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D4" w:rsidRPr="007C1A9F" w:rsidRDefault="009506D4" w:rsidP="009506D4">
      <w:pPr>
        <w:rPr>
          <w:lang w:val="sr-Cyrl-CS" w:eastAsia="en-GB"/>
        </w:rPr>
      </w:pPr>
      <w:r w:rsidRPr="007C1A9F">
        <w:rPr>
          <w:lang w:val="sr-Cyrl-CS" w:eastAsia="en-GB"/>
        </w:rPr>
        <w:t>РЕПУБЛИКА СРБИЈА</w:t>
      </w:r>
    </w:p>
    <w:p w:rsidR="009506D4" w:rsidRPr="007C1A9F" w:rsidRDefault="009506D4" w:rsidP="009506D4">
      <w:pPr>
        <w:tabs>
          <w:tab w:val="right" w:pos="9027"/>
        </w:tabs>
        <w:rPr>
          <w:lang w:val="sr-Cyrl-CS" w:eastAsia="en-GB"/>
        </w:rPr>
      </w:pPr>
      <w:r w:rsidRPr="007C1A9F">
        <w:rPr>
          <w:lang w:val="sr-Cyrl-CS" w:eastAsia="en-GB"/>
        </w:rPr>
        <w:t>НАРОДНА СКУПШТИНА</w:t>
      </w:r>
      <w:r w:rsidRPr="007C1A9F">
        <w:rPr>
          <w:lang w:val="sr-Cyrl-CS" w:eastAsia="en-GB"/>
        </w:rPr>
        <w:tab/>
      </w:r>
    </w:p>
    <w:p w:rsidR="009506D4" w:rsidRPr="007C1A9F" w:rsidRDefault="009506D4" w:rsidP="009506D4">
      <w:pPr>
        <w:rPr>
          <w:lang w:val="sr-Cyrl-RS" w:eastAsia="en-GB"/>
        </w:rPr>
      </w:pPr>
      <w:r w:rsidRPr="007C1A9F">
        <w:rPr>
          <w:lang w:val="sr-Cyrl-CS" w:eastAsia="en-GB"/>
        </w:rPr>
        <w:t>Одбор за</w:t>
      </w:r>
      <w:r w:rsidRPr="007C1A9F">
        <w:rPr>
          <w:lang w:val="sr-Latn-RS" w:eastAsia="en-GB"/>
        </w:rPr>
        <w:t xml:space="preserve"> </w:t>
      </w:r>
      <w:r w:rsidRPr="007C1A9F">
        <w:rPr>
          <w:lang w:val="sr-Cyrl-RS" w:eastAsia="en-GB"/>
        </w:rPr>
        <w:t>финансије, републички буџет</w:t>
      </w:r>
    </w:p>
    <w:p w:rsidR="009506D4" w:rsidRPr="007C1A9F" w:rsidRDefault="009506D4" w:rsidP="009506D4">
      <w:pPr>
        <w:rPr>
          <w:lang w:val="sr-Cyrl-RS" w:eastAsia="en-GB"/>
        </w:rPr>
      </w:pPr>
      <w:r w:rsidRPr="007C1A9F">
        <w:rPr>
          <w:lang w:val="sr-Cyrl-RS" w:eastAsia="en-GB"/>
        </w:rPr>
        <w:t>и контролу трошења јавних средстава</w:t>
      </w:r>
    </w:p>
    <w:p w:rsidR="009506D4" w:rsidRPr="007C1A9F" w:rsidRDefault="009506D4" w:rsidP="009506D4">
      <w:pPr>
        <w:rPr>
          <w:strike/>
          <w:lang w:val="ru-RU" w:eastAsia="en-GB"/>
        </w:rPr>
      </w:pPr>
      <w:r w:rsidRPr="007C1A9F">
        <w:rPr>
          <w:lang w:val="sr-Cyrl-RS" w:eastAsia="en-GB"/>
        </w:rPr>
        <w:t xml:space="preserve">11 </w:t>
      </w:r>
      <w:r w:rsidRPr="007C1A9F">
        <w:rPr>
          <w:lang w:val="sr-Cyrl-CS" w:eastAsia="en-GB"/>
        </w:rPr>
        <w:t>Број</w:t>
      </w:r>
      <w:r w:rsidRPr="007C1A9F">
        <w:rPr>
          <w:lang w:eastAsia="en-GB"/>
        </w:rPr>
        <w:t xml:space="preserve"> 06-2/</w:t>
      </w:r>
      <w:r w:rsidRPr="007C1A9F">
        <w:rPr>
          <w:lang w:val="sr-Cyrl-RS" w:eastAsia="en-GB"/>
        </w:rPr>
        <w:t>187</w:t>
      </w:r>
      <w:r w:rsidRPr="007C1A9F">
        <w:rPr>
          <w:lang w:eastAsia="en-GB"/>
        </w:rPr>
        <w:t>-25</w:t>
      </w:r>
    </w:p>
    <w:p w:rsidR="009506D4" w:rsidRPr="007C1A9F" w:rsidRDefault="009506D4" w:rsidP="009506D4">
      <w:pPr>
        <w:rPr>
          <w:lang w:val="sr-Cyrl-CS" w:eastAsia="en-GB"/>
        </w:rPr>
      </w:pPr>
      <w:r w:rsidRPr="007C1A9F">
        <w:rPr>
          <w:lang w:val="sr-Cyrl-RS" w:eastAsia="en-GB"/>
        </w:rPr>
        <w:t xml:space="preserve">24. новембар 2025. </w:t>
      </w:r>
      <w:r w:rsidRPr="007C1A9F">
        <w:rPr>
          <w:lang w:val="sr-Cyrl-CS" w:eastAsia="en-GB"/>
        </w:rPr>
        <w:t>године</w:t>
      </w:r>
    </w:p>
    <w:p w:rsidR="004A036C" w:rsidRDefault="009506D4" w:rsidP="004A036C">
      <w:pPr>
        <w:rPr>
          <w:lang w:val="ru-RU" w:eastAsia="en-GB"/>
        </w:rPr>
      </w:pPr>
      <w:r w:rsidRPr="007C1A9F">
        <w:rPr>
          <w:lang w:val="ru-RU" w:eastAsia="en-GB"/>
        </w:rPr>
        <w:t>Б</w:t>
      </w:r>
      <w:r w:rsidRPr="007C1A9F">
        <w:rPr>
          <w:lang w:val="sr-Cyrl-RS" w:eastAsia="en-GB"/>
        </w:rPr>
        <w:t xml:space="preserve"> </w:t>
      </w:r>
      <w:r w:rsidRPr="007C1A9F">
        <w:rPr>
          <w:lang w:val="ru-RU" w:eastAsia="en-GB"/>
        </w:rPr>
        <w:t>е</w:t>
      </w:r>
      <w:r w:rsidRPr="007C1A9F">
        <w:rPr>
          <w:lang w:val="sr-Cyrl-RS" w:eastAsia="en-GB"/>
        </w:rPr>
        <w:t xml:space="preserve"> </w:t>
      </w:r>
      <w:r w:rsidRPr="007C1A9F">
        <w:rPr>
          <w:lang w:val="ru-RU" w:eastAsia="en-GB"/>
        </w:rPr>
        <w:t>о</w:t>
      </w:r>
      <w:r w:rsidRPr="007C1A9F">
        <w:rPr>
          <w:lang w:val="sr-Cyrl-RS" w:eastAsia="en-GB"/>
        </w:rPr>
        <w:t xml:space="preserve"> </w:t>
      </w:r>
      <w:r w:rsidRPr="007C1A9F">
        <w:rPr>
          <w:lang w:val="ru-RU" w:eastAsia="en-GB"/>
        </w:rPr>
        <w:t>г</w:t>
      </w:r>
      <w:r w:rsidRPr="007C1A9F">
        <w:rPr>
          <w:lang w:val="sr-Cyrl-RS" w:eastAsia="en-GB"/>
        </w:rPr>
        <w:t xml:space="preserve"> </w:t>
      </w:r>
      <w:r w:rsidRPr="007C1A9F">
        <w:rPr>
          <w:lang w:val="ru-RU" w:eastAsia="en-GB"/>
        </w:rPr>
        <w:t>р</w:t>
      </w:r>
      <w:r w:rsidRPr="007C1A9F">
        <w:rPr>
          <w:lang w:val="sr-Cyrl-RS" w:eastAsia="en-GB"/>
        </w:rPr>
        <w:t xml:space="preserve"> </w:t>
      </w:r>
      <w:r w:rsidRPr="007C1A9F">
        <w:rPr>
          <w:lang w:val="ru-RU" w:eastAsia="en-GB"/>
        </w:rPr>
        <w:t>а</w:t>
      </w:r>
      <w:r w:rsidRPr="007C1A9F">
        <w:rPr>
          <w:lang w:val="sr-Cyrl-RS" w:eastAsia="en-GB"/>
        </w:rPr>
        <w:t xml:space="preserve"> </w:t>
      </w:r>
      <w:r w:rsidRPr="007C1A9F">
        <w:rPr>
          <w:lang w:val="ru-RU" w:eastAsia="en-GB"/>
        </w:rPr>
        <w:t>д</w:t>
      </w:r>
    </w:p>
    <w:p w:rsidR="004A036C" w:rsidRDefault="004A036C" w:rsidP="004A036C">
      <w:pPr>
        <w:rPr>
          <w:lang w:val="ru-RU" w:eastAsia="en-GB"/>
        </w:rPr>
      </w:pPr>
    </w:p>
    <w:p w:rsidR="004A036C" w:rsidRDefault="004A036C" w:rsidP="004A036C">
      <w:pPr>
        <w:rPr>
          <w:lang w:val="ru-RU" w:eastAsia="en-GB"/>
        </w:rPr>
      </w:pPr>
    </w:p>
    <w:p w:rsidR="004A036C" w:rsidRPr="007C1A9F" w:rsidRDefault="004A036C" w:rsidP="004A036C">
      <w:pPr>
        <w:rPr>
          <w:lang w:val="ru-RU" w:eastAsia="en-GB"/>
        </w:rPr>
      </w:pPr>
    </w:p>
    <w:p w:rsidR="009506D4" w:rsidRPr="007C1A9F" w:rsidRDefault="009506D4" w:rsidP="004A036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9506D4" w:rsidRPr="007C1A9F" w:rsidRDefault="00221D10" w:rsidP="004A036C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37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>. СЕДНИЦЕ ОДБОРА ЗА ФИНАНСИЈЕ, РЕПУБЛИЧКИ  БУЏЕТ И КОНТРОЛУ ТРОШЕЊА ЈАВНИХ СРЕДСТАВА,</w:t>
      </w:r>
      <w:r w:rsidR="009506D4" w:rsidRPr="007C1A9F">
        <w:rPr>
          <w:rFonts w:ascii="Times New Roman" w:hAnsi="Times New Roman"/>
          <w:sz w:val="24"/>
          <w:szCs w:val="24"/>
        </w:rPr>
        <w:t xml:space="preserve"> </w:t>
      </w:r>
      <w:r w:rsidRPr="007C1A9F">
        <w:rPr>
          <w:rFonts w:ascii="Times New Roman" w:hAnsi="Times New Roman"/>
          <w:sz w:val="24"/>
          <w:szCs w:val="24"/>
          <w:lang w:val="sr-Cyrl-RS"/>
        </w:rPr>
        <w:t>ОДРЖАНЕ 24. НОВЕМБРА 2025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9506D4" w:rsidRDefault="009506D4" w:rsidP="004A0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A036C" w:rsidRPr="007C1A9F" w:rsidRDefault="004A036C" w:rsidP="004A036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C1A9F" w:rsidRPr="007C1A9F" w:rsidRDefault="009506D4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Седница је почела у 1</w:t>
      </w:r>
      <w:r w:rsidR="00221D10" w:rsidRPr="007C1A9F">
        <w:rPr>
          <w:rFonts w:ascii="Times New Roman" w:hAnsi="Times New Roman"/>
          <w:sz w:val="24"/>
          <w:szCs w:val="24"/>
          <w:lang w:val="sr-Cyrl-RS"/>
        </w:rPr>
        <w:t>0</w:t>
      </w:r>
      <w:r w:rsidRPr="007C1A9F">
        <w:rPr>
          <w:rFonts w:ascii="Times New Roman" w:hAnsi="Times New Roman"/>
          <w:sz w:val="24"/>
          <w:szCs w:val="24"/>
          <w:lang w:val="sr-Cyrl-RS"/>
        </w:rPr>
        <w:t>,0</w:t>
      </w:r>
      <w:r w:rsidR="00221D10" w:rsidRPr="007C1A9F">
        <w:rPr>
          <w:rFonts w:ascii="Times New Roman" w:hAnsi="Times New Roman"/>
          <w:sz w:val="24"/>
          <w:szCs w:val="24"/>
          <w:lang w:val="sr-Latn-RS"/>
        </w:rPr>
        <w:t>0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7C1A9F" w:rsidRDefault="00490770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Седници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је председавао Верољуб Арсић, председник Одбора.</w:t>
      </w:r>
    </w:p>
    <w:p w:rsidR="007C1A9F" w:rsidRDefault="002C3F3D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 xml:space="preserve">Седници 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су присуствовали чланови Одбора: 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 xml:space="preserve">Душан Бајатовић, Невена Веиновић, Војислав Вујић, Тијана Давидовац, Ненад Крстић, Ило Михајловски, 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Светлана Милијић, 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>Пеђа Митровић, Душан Никезић, Никола Радосављевић и</w:t>
      </w:r>
      <w:r w:rsidR="00221D10" w:rsidRPr="007C1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>Акош Ујхељи</w:t>
      </w:r>
      <w:r w:rsidR="007C1A9F" w:rsidRPr="007C1A9F">
        <w:rPr>
          <w:rFonts w:ascii="Times New Roman" w:hAnsi="Times New Roman"/>
          <w:sz w:val="24"/>
          <w:szCs w:val="24"/>
          <w:lang w:val="sr-Cyrl-RS"/>
        </w:rPr>
        <w:t>.</w:t>
      </w:r>
    </w:p>
    <w:p w:rsidR="007C1A9F" w:rsidRDefault="00E24169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Седници је присуствовао заменик члана Одбора</w:t>
      </w:r>
      <w:r w:rsidR="009506D4" w:rsidRPr="007C1A9F">
        <w:rPr>
          <w:rFonts w:ascii="Times New Roman" w:hAnsi="Times New Roman"/>
          <w:sz w:val="24"/>
          <w:szCs w:val="24"/>
          <w:lang w:val="sr-Cyrl-RS"/>
        </w:rPr>
        <w:t xml:space="preserve"> Никола Лазић (заменик Ане Белоице Мартаћ</w:t>
      </w:r>
      <w:r w:rsidRPr="007C1A9F">
        <w:rPr>
          <w:rFonts w:ascii="Times New Roman" w:hAnsi="Times New Roman"/>
          <w:sz w:val="24"/>
          <w:szCs w:val="24"/>
          <w:lang w:val="sr-Cyrl-RS"/>
        </w:rPr>
        <w:t>).</w:t>
      </w:r>
    </w:p>
    <w:p w:rsidR="007C1A9F" w:rsidRDefault="007C1A9F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Члан Одбора </w:t>
      </w:r>
      <w:r w:rsidRPr="007C1A9F">
        <w:rPr>
          <w:rFonts w:ascii="Times New Roman" w:hAnsi="Times New Roman"/>
          <w:sz w:val="24"/>
          <w:szCs w:val="24"/>
          <w:lang w:val="sr-Cyrl-RS"/>
        </w:rPr>
        <w:t>Бранко Павловић</w:t>
      </w:r>
      <w:r>
        <w:rPr>
          <w:rFonts w:ascii="Times New Roman" w:hAnsi="Times New Roman"/>
          <w:sz w:val="24"/>
          <w:szCs w:val="24"/>
          <w:lang w:val="sr-Cyrl-RS"/>
        </w:rPr>
        <w:t xml:space="preserve"> приступио је седници у току обједињене расправе по тач. 1. и 2. дневног реда.</w:t>
      </w:r>
    </w:p>
    <w:p w:rsidR="007C1A9F" w:rsidRDefault="009506D4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Седници нису присуствовали члан</w:t>
      </w:r>
      <w:r w:rsidRPr="007C1A9F">
        <w:rPr>
          <w:rFonts w:ascii="Times New Roman" w:hAnsi="Times New Roman"/>
          <w:sz w:val="24"/>
          <w:szCs w:val="24"/>
        </w:rPr>
        <w:t>o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ви Одбора </w:t>
      </w:r>
      <w:r w:rsidRPr="007C1A9F">
        <w:rPr>
          <w:rFonts w:ascii="Times New Roman" w:hAnsi="Times New Roman"/>
          <w:sz w:val="24"/>
          <w:szCs w:val="24"/>
          <w:lang w:val="sr-Cyrl-RS"/>
        </w:rPr>
        <w:t>Мирослав Алексић</w:t>
      </w:r>
      <w:r w:rsidR="007C1A9F">
        <w:rPr>
          <w:rFonts w:ascii="Times New Roman" w:hAnsi="Times New Roman"/>
          <w:sz w:val="24"/>
          <w:szCs w:val="24"/>
          <w:lang w:val="sr-Cyrl-RS"/>
        </w:rPr>
        <w:t>,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Ненад Митровић</w:t>
      </w:r>
      <w:r w:rsidR="007C1A9F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E24169" w:rsidRPr="007C1A9F">
        <w:rPr>
          <w:rFonts w:ascii="Times New Roman" w:hAnsi="Times New Roman"/>
          <w:sz w:val="24"/>
          <w:szCs w:val="24"/>
          <w:lang w:val="sr-Cyrl-RS"/>
        </w:rPr>
        <w:t xml:space="preserve"> Владимир Јелић,</w:t>
      </w:r>
      <w:r w:rsidRPr="007C1A9F">
        <w:rPr>
          <w:rFonts w:ascii="Times New Roman" w:hAnsi="Times New Roman"/>
          <w:sz w:val="24"/>
          <w:szCs w:val="24"/>
          <w:lang w:val="sr-Cyrl-RS"/>
        </w:rPr>
        <w:t xml:space="preserve"> нити њихови заменици.</w:t>
      </w:r>
    </w:p>
    <w:p w:rsidR="007C1A9F" w:rsidRDefault="009506D4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>На позив председн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>ика, седници су присуствовали</w:t>
      </w:r>
      <w:r w:rsidRPr="007C1A9F">
        <w:rPr>
          <w:rFonts w:ascii="Times New Roman" w:hAnsi="Times New Roman"/>
          <w:sz w:val="24"/>
          <w:szCs w:val="24"/>
          <w:lang w:val="sr-Cyrl-RS"/>
        </w:rPr>
        <w:t xml:space="preserve"> представници 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>Републичког завода за статистику Бранко Јосиповић, в</w:t>
      </w:r>
      <w:r w:rsidR="007C1A9F">
        <w:rPr>
          <w:rFonts w:ascii="Times New Roman" w:hAnsi="Times New Roman"/>
          <w:sz w:val="24"/>
          <w:szCs w:val="24"/>
          <w:lang w:val="sr-Cyrl-RS"/>
        </w:rPr>
        <w:t>ршилац дужности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директора и Владимир Шутић, </w:t>
      </w:r>
      <w:r w:rsidR="007C1A9F">
        <w:rPr>
          <w:rFonts w:ascii="Times New Roman" w:hAnsi="Times New Roman"/>
          <w:sz w:val="24"/>
          <w:szCs w:val="24"/>
          <w:lang w:val="sr-Cyrl-RS"/>
        </w:rPr>
        <w:t>вршилац дужности</w:t>
      </w:r>
      <w:r w:rsidR="00D726C2" w:rsidRPr="007C1A9F">
        <w:rPr>
          <w:rFonts w:ascii="Times New Roman" w:hAnsi="Times New Roman"/>
          <w:sz w:val="24"/>
          <w:szCs w:val="24"/>
          <w:lang w:val="sr-Cyrl-RS"/>
        </w:rPr>
        <w:t xml:space="preserve"> заменика директора.</w:t>
      </w:r>
    </w:p>
    <w:p w:rsidR="009506D4" w:rsidRPr="007C1A9F" w:rsidRDefault="009506D4" w:rsidP="007C1A9F">
      <w:pPr>
        <w:pStyle w:val="NoSpacing"/>
        <w:spacing w:after="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C1A9F">
        <w:rPr>
          <w:rFonts w:ascii="Times New Roman" w:hAnsi="Times New Roman"/>
          <w:sz w:val="24"/>
          <w:szCs w:val="24"/>
          <w:lang w:val="sr-Cyrl-RS"/>
        </w:rPr>
        <w:t xml:space="preserve">На предлог председника, Одбор је, већином гласова </w:t>
      </w:r>
      <w:r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(</w:t>
      </w:r>
      <w:r w:rsidR="008E2A1F"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10 </w:t>
      </w:r>
      <w:r w:rsid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гласова </w:t>
      </w:r>
      <w:r w:rsidR="008E2A1F"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за, један уздржан</w:t>
      </w:r>
      <w:r w:rsid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>, један није гласао</w:t>
      </w:r>
      <w:r w:rsidRPr="007C1A9F"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  <w:t xml:space="preserve">), </w:t>
      </w:r>
      <w:r w:rsidRPr="007C1A9F">
        <w:rPr>
          <w:rFonts w:ascii="Times New Roman" w:hAnsi="Times New Roman"/>
          <w:bCs/>
          <w:sz w:val="24"/>
          <w:szCs w:val="24"/>
          <w:lang w:val="sr-Cyrl-RS"/>
        </w:rPr>
        <w:t>утврдио</w:t>
      </w:r>
      <w:r w:rsidRPr="007C1A9F">
        <w:rPr>
          <w:rFonts w:ascii="Times New Roman" w:hAnsi="Times New Roman"/>
          <w:sz w:val="24"/>
          <w:szCs w:val="24"/>
          <w:lang w:val="sr-Cyrl-RS"/>
        </w:rPr>
        <w:t xml:space="preserve"> следећи </w:t>
      </w:r>
    </w:p>
    <w:p w:rsidR="009506D4" w:rsidRPr="007C1A9F" w:rsidRDefault="009506D4" w:rsidP="009506D4">
      <w:pPr>
        <w:jc w:val="both"/>
        <w:rPr>
          <w:lang w:val="sr-Cyrl-RS"/>
        </w:rPr>
      </w:pPr>
    </w:p>
    <w:p w:rsidR="009506D4" w:rsidRPr="007C1A9F" w:rsidRDefault="009506D4" w:rsidP="009506D4">
      <w:pPr>
        <w:tabs>
          <w:tab w:val="left" w:pos="1134"/>
        </w:tabs>
        <w:spacing w:after="240"/>
        <w:jc w:val="center"/>
        <w:rPr>
          <w:lang w:val="sr-Cyrl-CS" w:eastAsia="en-GB"/>
        </w:rPr>
      </w:pPr>
      <w:r w:rsidRPr="007C1A9F">
        <w:rPr>
          <w:lang w:val="sr-Cyrl-CS" w:eastAsia="en-GB"/>
        </w:rPr>
        <w:t>Д н е в н и   р е д:</w:t>
      </w:r>
    </w:p>
    <w:p w:rsidR="007C1A9F" w:rsidRDefault="008E2A1F" w:rsidP="007C1A9F">
      <w:pPr>
        <w:spacing w:after="120"/>
        <w:ind w:firstLine="720"/>
        <w:jc w:val="both"/>
        <w:rPr>
          <w:color w:val="000000"/>
          <w:lang w:val="sr-Cyrl-CS" w:eastAsia="sr-Cyrl-CS"/>
        </w:rPr>
      </w:pPr>
      <w:r w:rsidRPr="007C1A9F">
        <w:rPr>
          <w:color w:val="000000"/>
          <w:lang w:val="sr-Cyrl-CS" w:eastAsia="sr-Cyrl-CS"/>
        </w:rPr>
        <w:t>1. Разматрање Предлога закона о званичној статистици, који је поднела Влада (број 011-2299/25 од 14. новембра 2025. године), у начелу;</w:t>
      </w:r>
    </w:p>
    <w:p w:rsidR="008E2A1F" w:rsidRPr="007C1A9F" w:rsidRDefault="008E2A1F" w:rsidP="007C1A9F">
      <w:pPr>
        <w:spacing w:after="240"/>
        <w:ind w:firstLine="720"/>
        <w:jc w:val="both"/>
        <w:rPr>
          <w:color w:val="000000"/>
          <w:lang w:val="sr-Cyrl-CS" w:eastAsia="sr-Cyrl-CS"/>
        </w:rPr>
      </w:pPr>
      <w:r w:rsidRPr="007C1A9F">
        <w:rPr>
          <w:color w:val="000000"/>
          <w:lang w:val="sr-Cyrl-CS" w:eastAsia="sr-Cyrl-CS"/>
        </w:rPr>
        <w:t>2. Разматрање Предлога одлуке о Програму званичне статистике у периоду од 2026. до 2030. године, који је поднела Влада (број 05-2300/25 од 14. новембра 2025. године).</w:t>
      </w:r>
    </w:p>
    <w:p w:rsidR="00E65275" w:rsidRDefault="009506D4" w:rsidP="00787197">
      <w:pPr>
        <w:spacing w:after="120"/>
        <w:jc w:val="both"/>
        <w:rPr>
          <w:lang w:val="sr-Cyrl-RS"/>
        </w:rPr>
      </w:pPr>
      <w:r w:rsidRPr="007C1A9F">
        <w:rPr>
          <w:color w:val="000000"/>
          <w:lang w:val="sr-Cyrl-RS" w:eastAsia="sr-Cyrl-CS"/>
        </w:rPr>
        <w:tab/>
      </w:r>
      <w:r w:rsidRPr="007C1A9F">
        <w:rPr>
          <w:bCs/>
          <w:lang w:val="sr-Cyrl-RS"/>
        </w:rPr>
        <w:t xml:space="preserve">На предлог председника, </w:t>
      </w:r>
      <w:r w:rsidRPr="007C1A9F">
        <w:rPr>
          <w:lang w:val="sr-Cyrl-RS"/>
        </w:rPr>
        <w:t xml:space="preserve">Одбор је већином гласова </w:t>
      </w:r>
      <w:r w:rsidRPr="007C1A9F">
        <w:rPr>
          <w:bCs/>
          <w:color w:val="000000" w:themeColor="text1"/>
          <w:lang w:val="sr-Cyrl-RS"/>
        </w:rPr>
        <w:t xml:space="preserve">(10 гласова за, </w:t>
      </w:r>
      <w:r w:rsidR="002C206A" w:rsidRPr="007C1A9F">
        <w:rPr>
          <w:bCs/>
          <w:color w:val="000000" w:themeColor="text1"/>
          <w:lang w:val="sr-Cyrl-RS"/>
        </w:rPr>
        <w:t>један</w:t>
      </w:r>
      <w:r w:rsidRPr="007C1A9F">
        <w:rPr>
          <w:bCs/>
          <w:color w:val="000000" w:themeColor="text1"/>
          <w:lang w:val="sr-Cyrl-RS"/>
        </w:rPr>
        <w:t xml:space="preserve"> против</w:t>
      </w:r>
      <w:r w:rsidR="007C1A9F">
        <w:rPr>
          <w:bCs/>
          <w:color w:val="000000" w:themeColor="text1"/>
          <w:lang w:val="sr-Cyrl-RS"/>
        </w:rPr>
        <w:t>, један није гласао</w:t>
      </w:r>
      <w:r w:rsidRPr="007C1A9F">
        <w:rPr>
          <w:bCs/>
          <w:color w:val="000000" w:themeColor="text1"/>
          <w:lang w:val="sr-Cyrl-RS"/>
        </w:rPr>
        <w:t xml:space="preserve">), прихватио </w:t>
      </w:r>
      <w:r w:rsidRPr="007C1A9F">
        <w:rPr>
          <w:bCs/>
          <w:lang w:val="sr-Cyrl-RS"/>
        </w:rPr>
        <w:t>предлог да се</w:t>
      </w:r>
      <w:r w:rsidRPr="007C1A9F">
        <w:t xml:space="preserve"> обави заједнички </w:t>
      </w:r>
      <w:r w:rsidRPr="007C1A9F">
        <w:rPr>
          <w:lang w:val="sr-Cyrl-RS"/>
        </w:rPr>
        <w:t xml:space="preserve">начелни и </w:t>
      </w:r>
      <w:r w:rsidRPr="007C1A9F">
        <w:t>јединствени претрес</w:t>
      </w:r>
      <w:r w:rsidRPr="007C1A9F">
        <w:rPr>
          <w:lang w:val="sr-Cyrl-RS"/>
        </w:rPr>
        <w:t xml:space="preserve"> о тач</w:t>
      </w:r>
      <w:r w:rsidR="007C1A9F">
        <w:rPr>
          <w:lang w:val="sr-Cyrl-RS"/>
        </w:rPr>
        <w:t>.</w:t>
      </w:r>
      <w:r w:rsidRPr="007C1A9F">
        <w:rPr>
          <w:lang w:val="sr-Cyrl-RS"/>
        </w:rPr>
        <w:t xml:space="preserve"> 1. </w:t>
      </w:r>
      <w:r w:rsidR="002C206A" w:rsidRPr="007C1A9F">
        <w:rPr>
          <w:lang w:val="sr-Cyrl-RS"/>
        </w:rPr>
        <w:t>и 2</w:t>
      </w:r>
      <w:r w:rsidR="007C1A9F">
        <w:rPr>
          <w:lang w:val="sr-Cyrl-RS"/>
        </w:rPr>
        <w:t>. дневног реда,</w:t>
      </w:r>
      <w:r w:rsidRPr="007C1A9F">
        <w:t xml:space="preserve"> </w:t>
      </w:r>
      <w:r w:rsidR="002C206A" w:rsidRPr="007C1A9F">
        <w:rPr>
          <w:lang w:val="sr-Cyrl-RS"/>
        </w:rPr>
        <w:t>сходно члану</w:t>
      </w:r>
      <w:r w:rsidR="002C206A" w:rsidRPr="007C1A9F">
        <w:t xml:space="preserve"> 157. став </w:t>
      </w:r>
      <w:r w:rsidR="002C206A" w:rsidRPr="007C1A9F">
        <w:rPr>
          <w:lang w:val="sr-Cyrl-RS"/>
        </w:rPr>
        <w:t>2</w:t>
      </w:r>
      <w:r w:rsidRPr="007C1A9F">
        <w:t>. Пословника Н</w:t>
      </w:r>
      <w:r w:rsidRPr="007C1A9F">
        <w:rPr>
          <w:lang w:val="sr-Cyrl-RS"/>
        </w:rPr>
        <w:t>ародне скупштине</w:t>
      </w:r>
      <w:r w:rsidRPr="007C1A9F">
        <w:t>, с тим да ће се</w:t>
      </w:r>
      <w:r w:rsidRPr="007C1A9F">
        <w:rPr>
          <w:lang w:val="sr-Cyrl-RS"/>
        </w:rPr>
        <w:t xml:space="preserve"> Одбор</w:t>
      </w:r>
      <w:r w:rsidRPr="007C1A9F">
        <w:t xml:space="preserve"> изјашњавати о свакој тачки појединачно</w:t>
      </w:r>
      <w:r w:rsidRPr="007C1A9F">
        <w:rPr>
          <w:lang w:val="sr-Cyrl-RS"/>
        </w:rPr>
        <w:t>.</w:t>
      </w:r>
    </w:p>
    <w:p w:rsidR="004A036C" w:rsidRPr="007C1A9F" w:rsidRDefault="004A036C" w:rsidP="00787197">
      <w:pPr>
        <w:spacing w:after="120"/>
        <w:jc w:val="both"/>
        <w:rPr>
          <w:lang w:val="sr-Cyrl-RS"/>
        </w:rPr>
      </w:pPr>
    </w:p>
    <w:p w:rsidR="00E65275" w:rsidRDefault="00E65275" w:rsidP="00E65275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lang w:val="sr-Cyrl-CS" w:eastAsia="sr-Cyrl-CS"/>
        </w:rPr>
      </w:pPr>
      <w:r w:rsidRPr="00AF0C69">
        <w:rPr>
          <w:rFonts w:eastAsiaTheme="minorEastAsia"/>
          <w:color w:val="000000"/>
          <w:lang w:val="sr-Cyrl-CS" w:eastAsia="sr-Cyrl-CS"/>
        </w:rPr>
        <w:lastRenderedPageBreak/>
        <w:t>* * *</w:t>
      </w:r>
    </w:p>
    <w:p w:rsidR="00E65275" w:rsidRDefault="00E65275" w:rsidP="00E65275">
      <w:pPr>
        <w:jc w:val="center"/>
        <w:rPr>
          <w:rFonts w:eastAsia="Calibri"/>
          <w:b/>
          <w:lang w:val="sr-Cyrl-RS"/>
        </w:rPr>
      </w:pPr>
    </w:p>
    <w:p w:rsidR="007C1A9F" w:rsidRPr="00E65275" w:rsidRDefault="009506D4" w:rsidP="004A036C">
      <w:pPr>
        <w:jc w:val="center"/>
        <w:rPr>
          <w:rFonts w:eastAsia="Calibri"/>
          <w:lang w:val="sr-Cyrl-RS"/>
        </w:rPr>
      </w:pPr>
      <w:r w:rsidRPr="00E65275">
        <w:rPr>
          <w:rFonts w:eastAsia="Calibri"/>
          <w:lang w:val="sr-Cyrl-RS"/>
        </w:rPr>
        <w:t xml:space="preserve">ЗАЈЕДНИЧКИ НАЧЕЛНИ И </w:t>
      </w:r>
      <w:r w:rsidR="00787197" w:rsidRPr="00E65275">
        <w:rPr>
          <w:rFonts w:eastAsia="Calibri"/>
          <w:lang w:val="sr-Cyrl-RS"/>
        </w:rPr>
        <w:t>ЈЕДИНСТВЕНИ</w:t>
      </w:r>
    </w:p>
    <w:p w:rsidR="005863DD" w:rsidRPr="00E65275" w:rsidRDefault="00787197" w:rsidP="004A036C">
      <w:pPr>
        <w:jc w:val="center"/>
        <w:rPr>
          <w:rFonts w:eastAsia="Calibri"/>
          <w:lang w:val="sr-Cyrl-RS"/>
        </w:rPr>
      </w:pPr>
      <w:r w:rsidRPr="00E65275">
        <w:rPr>
          <w:rFonts w:eastAsia="Calibri"/>
          <w:lang w:val="sr-Cyrl-RS"/>
        </w:rPr>
        <w:t>ПРЕТРЕС О ТАЧ</w:t>
      </w:r>
      <w:r w:rsidR="004A036C">
        <w:rPr>
          <w:rFonts w:eastAsia="Calibri"/>
        </w:rPr>
        <w:t>.</w:t>
      </w:r>
      <w:r w:rsidRPr="00E65275">
        <w:rPr>
          <w:rFonts w:eastAsia="Calibri"/>
          <w:lang w:val="sr-Cyrl-RS"/>
        </w:rPr>
        <w:t xml:space="preserve"> 1. И 2. </w:t>
      </w:r>
      <w:r w:rsidR="009506D4" w:rsidRPr="00E65275">
        <w:rPr>
          <w:rFonts w:eastAsia="Calibri"/>
          <w:lang w:val="sr-Cyrl-RS"/>
        </w:rPr>
        <w:t>ДНЕВНОГ РЕДА</w:t>
      </w:r>
    </w:p>
    <w:p w:rsidR="007C1A9F" w:rsidRDefault="007C1A9F" w:rsidP="005863DD">
      <w:pPr>
        <w:ind w:firstLine="720"/>
        <w:jc w:val="both"/>
        <w:rPr>
          <w:rFonts w:eastAsia="Calibri"/>
          <w:b/>
          <w:lang w:val="sr-Cyrl-RS"/>
        </w:rPr>
      </w:pPr>
    </w:p>
    <w:p w:rsidR="009506D4" w:rsidRPr="007C1A9F" w:rsidRDefault="005863DD" w:rsidP="00E65275">
      <w:pPr>
        <w:spacing w:after="120"/>
        <w:ind w:firstLine="720"/>
        <w:jc w:val="both"/>
        <w:rPr>
          <w:rFonts w:eastAsia="Calibri"/>
          <w:lang w:val="sr-Cyrl-RS"/>
        </w:rPr>
      </w:pPr>
      <w:r w:rsidRPr="007C1A9F">
        <w:rPr>
          <w:rFonts w:eastAsia="Calibri"/>
          <w:lang w:val="sr-Cyrl-RS"/>
        </w:rPr>
        <w:t xml:space="preserve">Бранко Јосиповић, </w:t>
      </w:r>
      <w:r w:rsidR="00E65275">
        <w:rPr>
          <w:rFonts w:eastAsia="Calibri"/>
          <w:lang w:val="sr-Cyrl-RS"/>
        </w:rPr>
        <w:t>вршилац дужности</w:t>
      </w:r>
      <w:r w:rsidRPr="007C1A9F">
        <w:rPr>
          <w:rFonts w:eastAsia="Calibri"/>
          <w:lang w:val="sr-Cyrl-RS"/>
        </w:rPr>
        <w:t xml:space="preserve"> директора Републичког завода за статистику образложио је Предлог закона о званичној статистици, наводећи да је статистика темељ сваког одговорног управљања државом и да обезбеђује проверљиве, објективне и поуздане податке. Такође</w:t>
      </w:r>
      <w:r w:rsidR="00E65275">
        <w:rPr>
          <w:rFonts w:eastAsia="Calibri"/>
          <w:lang w:val="sr-Cyrl-RS"/>
        </w:rPr>
        <w:t>, он</w:t>
      </w:r>
      <w:r w:rsidRPr="007C1A9F">
        <w:rPr>
          <w:rFonts w:eastAsia="Calibri"/>
          <w:lang w:val="sr-Cyrl-RS"/>
        </w:rPr>
        <w:t xml:space="preserve"> је навео да </w:t>
      </w:r>
      <w:r w:rsidR="00E65275">
        <w:rPr>
          <w:rFonts w:eastAsia="Calibri"/>
          <w:lang w:val="sr-Cyrl-RS"/>
        </w:rPr>
        <w:t>П</w:t>
      </w:r>
      <w:r w:rsidRPr="007C1A9F">
        <w:rPr>
          <w:rFonts w:eastAsia="Calibri"/>
          <w:lang w:val="sr-Cyrl-RS"/>
        </w:rPr>
        <w:t>редлог закона ствара стабилан и модеран правни оквир који ће омогућити да статистички систем функционише ефикасно, транспарентно и у јавном интересу.</w:t>
      </w:r>
      <w:r w:rsidR="009506D4" w:rsidRPr="007C1A9F">
        <w:rPr>
          <w:rFonts w:eastAsia="Calibri"/>
          <w:b/>
          <w:lang w:val="sr-Cyrl-RS"/>
        </w:rPr>
        <w:tab/>
      </w:r>
    </w:p>
    <w:p w:rsidR="00E65275" w:rsidRDefault="005863DD" w:rsidP="00E65275">
      <w:pPr>
        <w:spacing w:after="120"/>
        <w:jc w:val="both"/>
        <w:rPr>
          <w:rFonts w:eastAsia="Calibri"/>
          <w:lang w:val="sr-Cyrl-RS"/>
        </w:rPr>
      </w:pPr>
      <w:r w:rsidRPr="007C1A9F">
        <w:rPr>
          <w:rFonts w:eastAsia="Calibri"/>
          <w:b/>
          <w:lang w:val="sr-Cyrl-RS"/>
        </w:rPr>
        <w:tab/>
      </w:r>
      <w:r w:rsidR="004A036C" w:rsidRPr="004A036C">
        <w:rPr>
          <w:rFonts w:eastAsia="Calibri"/>
          <w:lang w:val="sr-Cyrl-RS"/>
        </w:rPr>
        <w:t>У наставку излагања, и</w:t>
      </w:r>
      <w:r w:rsidRPr="004A036C">
        <w:rPr>
          <w:rFonts w:eastAsia="Calibri"/>
          <w:lang w:val="sr-Cyrl-RS"/>
        </w:rPr>
        <w:t>стакао</w:t>
      </w:r>
      <w:r w:rsidRPr="007C1A9F">
        <w:rPr>
          <w:rFonts w:eastAsia="Calibri"/>
          <w:lang w:val="sr-Cyrl-RS"/>
        </w:rPr>
        <w:t xml:space="preserve"> је да је кључна новина</w:t>
      </w:r>
      <w:r w:rsidR="004A036C">
        <w:rPr>
          <w:rFonts w:eastAsia="Calibri"/>
          <w:lang w:val="sr-Cyrl-RS"/>
        </w:rPr>
        <w:t xml:space="preserve"> овог предлога закона</w:t>
      </w:r>
      <w:r w:rsidRPr="007C1A9F">
        <w:rPr>
          <w:rFonts w:eastAsia="Calibri"/>
          <w:lang w:val="sr-Cyrl-RS"/>
        </w:rPr>
        <w:t xml:space="preserve"> јасно дефинисање улоге </w:t>
      </w:r>
      <w:r w:rsidR="004A036C">
        <w:rPr>
          <w:rFonts w:eastAsia="Calibri"/>
          <w:lang w:val="sr-Cyrl-RS"/>
        </w:rPr>
        <w:t>Републичког завода за статистику</w:t>
      </w:r>
      <w:r w:rsidRPr="007C1A9F">
        <w:rPr>
          <w:rFonts w:eastAsia="Calibri"/>
          <w:lang w:val="sr-Cyrl-RS"/>
        </w:rPr>
        <w:t xml:space="preserve"> као главног произвођача, дисеминатора и координатора система званичне статистике, као и да се на овај начин обезбеђује непосредна институционална одговорност, јача капацитет система и унапређује усаглашеност Србије са европским статистичким системом.</w:t>
      </w:r>
    </w:p>
    <w:p w:rsidR="00E65275" w:rsidRPr="00AF0C69" w:rsidRDefault="00E65275" w:rsidP="00E65275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AF0C69">
        <w:rPr>
          <w:rFonts w:ascii="Times New Roman" w:hAnsi="Times New Roman"/>
          <w:sz w:val="24"/>
          <w:szCs w:val="24"/>
          <w:lang w:val="sr-Cyrl-RS"/>
        </w:rPr>
        <w:t>У дискусији су учествовали:</w:t>
      </w:r>
      <w:r w:rsidRPr="00AF0C69">
        <w:rPr>
          <w:rFonts w:ascii="Times New Roman" w:hAnsi="Times New Roman"/>
          <w:sz w:val="24"/>
          <w:szCs w:val="24"/>
        </w:rPr>
        <w:t xml:space="preserve"> </w:t>
      </w:r>
      <w:r w:rsidRPr="00AF0C69">
        <w:rPr>
          <w:rFonts w:ascii="Times New Roman" w:hAnsi="Times New Roman"/>
          <w:sz w:val="24"/>
          <w:szCs w:val="24"/>
          <w:lang w:val="sr-Cyrl-RS"/>
        </w:rPr>
        <w:t>Душан Никезић, Пеђа Митровић</w:t>
      </w:r>
      <w:r>
        <w:rPr>
          <w:rFonts w:ascii="Times New Roman" w:hAnsi="Times New Roman"/>
          <w:sz w:val="24"/>
          <w:szCs w:val="24"/>
          <w:lang w:val="sr-Cyrl-RS"/>
        </w:rPr>
        <w:t xml:space="preserve">, Никола Радосављевић </w:t>
      </w:r>
      <w:r w:rsidRPr="00AF0C69">
        <w:rPr>
          <w:rFonts w:ascii="Times New Roman" w:hAnsi="Times New Roman"/>
          <w:sz w:val="24"/>
          <w:szCs w:val="24"/>
          <w:lang w:val="sr-Cyrl-RS"/>
        </w:rPr>
        <w:t xml:space="preserve">и Верољуб Арсић </w:t>
      </w:r>
      <w:r w:rsidRPr="00AF0C69">
        <w:rPr>
          <w:rFonts w:ascii="Times New Roman" w:eastAsiaTheme="minorEastAsia" w:hAnsi="Times New Roman"/>
          <w:sz w:val="24"/>
          <w:szCs w:val="24"/>
          <w:lang w:val="sr-Cyrl-CS" w:eastAsia="sr-Cyrl-CS"/>
        </w:rPr>
        <w:t>чија су излагања тонски снимана.</w:t>
      </w:r>
    </w:p>
    <w:p w:rsidR="00E65275" w:rsidRPr="004A036C" w:rsidRDefault="00E65275" w:rsidP="004A036C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color w:val="000000"/>
          <w:lang w:val="sr-Cyrl-CS" w:eastAsia="sr-Cyrl-CS"/>
        </w:rPr>
      </w:pPr>
      <w:r w:rsidRPr="00AF0C69">
        <w:rPr>
          <w:rFonts w:eastAsiaTheme="minorEastAsia"/>
          <w:color w:val="000000"/>
          <w:lang w:val="sr-Cyrl-CS" w:eastAsia="sr-Cyrl-CS"/>
        </w:rPr>
        <w:t>* * *</w:t>
      </w:r>
      <w:bookmarkStart w:id="0" w:name="_GoBack"/>
      <w:bookmarkEnd w:id="0"/>
    </w:p>
    <w:p w:rsidR="00BA1E0E" w:rsidRPr="00E65275" w:rsidRDefault="00E65275" w:rsidP="00E65275">
      <w:pPr>
        <w:tabs>
          <w:tab w:val="left" w:pos="1418"/>
        </w:tabs>
        <w:spacing w:after="2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Одбор је, затим, прешао на одлучивање о </w:t>
      </w:r>
      <w:r w:rsidR="004A036C">
        <w:rPr>
          <w:lang w:val="sr-Cyrl-RS"/>
        </w:rPr>
        <w:t xml:space="preserve">тач. </w:t>
      </w:r>
      <w:r w:rsidRPr="00AF0C69">
        <w:rPr>
          <w:lang w:val="sr-Cyrl-RS"/>
        </w:rPr>
        <w:t xml:space="preserve">1. </w:t>
      </w:r>
      <w:r w:rsidR="004A036C">
        <w:rPr>
          <w:lang w:val="sr-Cyrl-RS"/>
        </w:rPr>
        <w:t>и 2.</w:t>
      </w:r>
      <w:r w:rsidRPr="00AF0C69">
        <w:rPr>
          <w:lang w:val="sr-Cyrl-RS"/>
        </w:rPr>
        <w:t xml:space="preserve"> дневног реда.</w:t>
      </w:r>
    </w:p>
    <w:p w:rsidR="009506D4" w:rsidRPr="007C1A9F" w:rsidRDefault="00E65275" w:rsidP="009506D4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  <w:r>
        <w:rPr>
          <w:b/>
          <w:bCs/>
          <w:u w:val="single"/>
          <w:lang w:val="sr-Cyrl-RS"/>
        </w:rPr>
        <w:t>П</w:t>
      </w:r>
      <w:r w:rsidRPr="007C1A9F">
        <w:rPr>
          <w:b/>
          <w:bCs/>
          <w:u w:val="single"/>
          <w:lang w:val="sr-Cyrl-RS"/>
        </w:rPr>
        <w:t xml:space="preserve">рва тачка дневног реда 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9506D4" w:rsidRPr="007C1A9F" w:rsidRDefault="009506D4" w:rsidP="009506D4">
      <w:pPr>
        <w:ind w:firstLine="720"/>
        <w:jc w:val="both"/>
        <w:rPr>
          <w:lang w:val="sr-Cyrl-RS"/>
        </w:rPr>
      </w:pPr>
      <w:r w:rsidRPr="007C1A9F"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</w:t>
      </w:r>
      <w:r w:rsidR="00E65275">
        <w:rPr>
          <w:lang w:val="sr-Cyrl-RS"/>
        </w:rPr>
        <w:t xml:space="preserve"> </w:t>
      </w:r>
      <w:r w:rsidRPr="007C1A9F">
        <w:rPr>
          <w:lang w:val="sr-Cyrl-RS"/>
        </w:rPr>
        <w:t xml:space="preserve">већином гласова (10 гласова за, </w:t>
      </w:r>
      <w:r w:rsidR="00EB10FD" w:rsidRPr="007C1A9F">
        <w:rPr>
          <w:lang w:val="sr-Cyrl-RS"/>
        </w:rPr>
        <w:t>двоје</w:t>
      </w:r>
      <w:r w:rsidRPr="007C1A9F">
        <w:rPr>
          <w:lang w:val="sr-Cyrl-RS"/>
        </w:rPr>
        <w:t xml:space="preserve"> није гласа</w:t>
      </w:r>
      <w:r w:rsidR="00EB10FD" w:rsidRPr="007C1A9F">
        <w:rPr>
          <w:lang w:val="sr-Cyrl-RS"/>
        </w:rPr>
        <w:t>л</w:t>
      </w:r>
      <w:r w:rsidRPr="007C1A9F">
        <w:rPr>
          <w:lang w:val="sr-Cyrl-RS"/>
        </w:rPr>
        <w:t>о), одлучио да поднесе</w:t>
      </w:r>
    </w:p>
    <w:p w:rsidR="009506D4" w:rsidRPr="007C1A9F" w:rsidRDefault="009506D4" w:rsidP="009506D4">
      <w:pPr>
        <w:ind w:firstLine="720"/>
        <w:jc w:val="both"/>
      </w:pPr>
    </w:p>
    <w:p w:rsidR="00EB10FD" w:rsidRPr="007C1A9F" w:rsidRDefault="00EB10FD" w:rsidP="00E65275">
      <w:pPr>
        <w:spacing w:after="120"/>
        <w:jc w:val="center"/>
        <w:rPr>
          <w:lang w:val="sr-Cyrl-RS"/>
        </w:rPr>
      </w:pPr>
      <w:r w:rsidRPr="007C1A9F">
        <w:rPr>
          <w:lang w:val="sr-Cyrl-RS"/>
        </w:rPr>
        <w:t>И З В Е Ш Т А Ј</w:t>
      </w:r>
    </w:p>
    <w:p w:rsidR="00EB10FD" w:rsidRPr="007C1A9F" w:rsidRDefault="00EB10FD" w:rsidP="00EB10FD">
      <w:pPr>
        <w:jc w:val="center"/>
      </w:pPr>
    </w:p>
    <w:p w:rsidR="00BA1E0E" w:rsidRDefault="00EB10FD" w:rsidP="00E65275">
      <w:pPr>
        <w:spacing w:after="120"/>
        <w:ind w:firstLine="720"/>
        <w:jc w:val="both"/>
        <w:rPr>
          <w:rStyle w:val="FontStyle150"/>
          <w:sz w:val="24"/>
          <w:szCs w:val="24"/>
          <w:lang w:val="sr-Cyrl-RS" w:eastAsia="sr-Cyrl-CS"/>
        </w:rPr>
      </w:pPr>
      <w:r w:rsidRPr="007C1A9F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7C1A9F">
        <w:rPr>
          <w:rStyle w:val="colornavy"/>
        </w:rPr>
        <w:t xml:space="preserve">Предлог закона о </w:t>
      </w:r>
      <w:r w:rsidRPr="007C1A9F">
        <w:rPr>
          <w:rStyle w:val="colornavy"/>
          <w:lang w:val="sr-Cyrl-RS"/>
        </w:rPr>
        <w:t>званичној статистици</w:t>
      </w:r>
      <w:r w:rsidRPr="007C1A9F">
        <w:rPr>
          <w:rStyle w:val="FontStyle150"/>
          <w:sz w:val="24"/>
          <w:szCs w:val="24"/>
          <w:lang w:val="sr-Cyrl-RS" w:eastAsia="sr-Cyrl-CS"/>
        </w:rPr>
        <w:t>, који је поднела Влада, у начелу.</w:t>
      </w:r>
    </w:p>
    <w:p w:rsidR="00E65275" w:rsidRPr="00E65275" w:rsidRDefault="00E65275" w:rsidP="00E65275">
      <w:pPr>
        <w:spacing w:after="240"/>
        <w:ind w:firstLine="720"/>
        <w:jc w:val="both"/>
        <w:rPr>
          <w:lang w:val="sr-Cyrl-RS"/>
        </w:rPr>
      </w:pPr>
      <w:r w:rsidRPr="00AF0C69">
        <w:rPr>
          <w:lang w:val="sr-Cyrl-RS"/>
        </w:rPr>
        <w:t xml:space="preserve">За известиоца Одбора на седници Народне скупштине одређен је Верољуб Арсић, председник Одбора.         </w:t>
      </w:r>
    </w:p>
    <w:p w:rsidR="009506D4" w:rsidRPr="007C1A9F" w:rsidRDefault="00E65275" w:rsidP="009506D4">
      <w:pPr>
        <w:ind w:firstLine="720"/>
        <w:jc w:val="both"/>
      </w:pPr>
      <w:r>
        <w:rPr>
          <w:b/>
          <w:bCs/>
          <w:u w:val="single"/>
          <w:lang w:val="sr-Cyrl-RS"/>
        </w:rPr>
        <w:t>Д</w:t>
      </w:r>
      <w:r w:rsidRPr="007C1A9F">
        <w:rPr>
          <w:b/>
          <w:bCs/>
          <w:u w:val="single"/>
          <w:lang w:val="sr-Cyrl-RS"/>
        </w:rPr>
        <w:t>р</w:t>
      </w:r>
      <w:r>
        <w:rPr>
          <w:b/>
          <w:bCs/>
          <w:u w:val="single"/>
          <w:lang w:val="sr-Cyrl-RS"/>
        </w:rPr>
        <w:t xml:space="preserve">уга тачка дневног реда </w:t>
      </w:r>
      <w:r w:rsidRPr="007C1A9F">
        <w:rPr>
          <w:b/>
          <w:u w:val="single"/>
          <w:lang w:val="sr-Cyrl-RS"/>
        </w:rPr>
        <w:t xml:space="preserve">  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E65275" w:rsidRDefault="00BA1E0E" w:rsidP="00BA1E0E">
      <w:pPr>
        <w:ind w:firstLine="720"/>
        <w:jc w:val="both"/>
        <w:rPr>
          <w:lang w:val="sr-Cyrl-RS"/>
        </w:rPr>
      </w:pPr>
      <w:r w:rsidRPr="007C1A9F">
        <w:rPr>
          <w:lang w:val="sr-Cyrl-RS"/>
        </w:rPr>
        <w:t>На основу члана 156. став 3. Пословника Народне скупштине, Одбор за финансије, републички буџет и контролу трошења јавних средстава је, већином гласова (10 гласова за, двоје није гласало), одлучио да поднесе</w:t>
      </w:r>
    </w:p>
    <w:p w:rsidR="004A036C" w:rsidRDefault="004A036C" w:rsidP="00BA1E0E">
      <w:pPr>
        <w:ind w:firstLine="720"/>
        <w:jc w:val="both"/>
        <w:rPr>
          <w:lang w:val="sr-Cyrl-RS"/>
        </w:rPr>
      </w:pPr>
    </w:p>
    <w:p w:rsidR="004A036C" w:rsidRPr="007C1A9F" w:rsidRDefault="004A036C" w:rsidP="00BA1E0E">
      <w:pPr>
        <w:ind w:firstLine="720"/>
        <w:jc w:val="both"/>
        <w:rPr>
          <w:lang w:val="sr-Cyrl-RS"/>
        </w:rPr>
      </w:pPr>
    </w:p>
    <w:p w:rsidR="009506D4" w:rsidRPr="007C1A9F" w:rsidRDefault="009506D4" w:rsidP="009506D4">
      <w:pPr>
        <w:ind w:firstLine="720"/>
        <w:jc w:val="both"/>
        <w:rPr>
          <w:lang w:val="sr-Cyrl-RS"/>
        </w:rPr>
      </w:pPr>
    </w:p>
    <w:p w:rsidR="009506D4" w:rsidRPr="007C1A9F" w:rsidRDefault="009506D4" w:rsidP="009506D4">
      <w:pPr>
        <w:jc w:val="center"/>
        <w:rPr>
          <w:lang w:val="sr-Cyrl-RS"/>
        </w:rPr>
      </w:pPr>
      <w:r w:rsidRPr="007C1A9F">
        <w:rPr>
          <w:lang w:val="sr-Cyrl-RS"/>
        </w:rPr>
        <w:lastRenderedPageBreak/>
        <w:t>И З В Е Ш Т А Ј</w:t>
      </w:r>
    </w:p>
    <w:p w:rsidR="005F20FC" w:rsidRPr="007C1A9F" w:rsidRDefault="005F20FC" w:rsidP="005F20FC">
      <w:pPr>
        <w:pStyle w:val="Style3"/>
        <w:widowControl/>
        <w:spacing w:line="240" w:lineRule="auto"/>
        <w:ind w:right="3706"/>
        <w:jc w:val="both"/>
      </w:pPr>
    </w:p>
    <w:p w:rsidR="009506D4" w:rsidRPr="00E65275" w:rsidRDefault="005F20FC" w:rsidP="00E65275">
      <w:pPr>
        <w:pStyle w:val="Style2"/>
        <w:widowControl/>
        <w:spacing w:after="120" w:line="240" w:lineRule="auto"/>
        <w:ind w:right="11" w:firstLine="720"/>
        <w:rPr>
          <w:rStyle w:val="colornavy"/>
          <w:color w:val="000000"/>
        </w:rPr>
      </w:pPr>
      <w:r w:rsidRPr="007C1A9F">
        <w:rPr>
          <w:rStyle w:val="FontStyle11"/>
          <w:sz w:val="24"/>
          <w:szCs w:val="24"/>
          <w:lang w:val="sr-Cyrl-CS" w:eastAsia="sr-Cyrl-CS"/>
        </w:rPr>
        <w:t xml:space="preserve">Одбор је, у складу са чл. 155. став 2. Пословника Народне скупштине одлучио да предложи Народној скупштини да прихвати </w:t>
      </w:r>
      <w:r w:rsidRPr="007C1A9F">
        <w:t xml:space="preserve">Предлог одлуке о </w:t>
      </w:r>
      <w:r w:rsidRPr="007C1A9F">
        <w:rPr>
          <w:lang w:val="sr-Cyrl-RS"/>
        </w:rPr>
        <w:t>Програму званичне статистике у периоду од 2026. до 2030. године</w:t>
      </w:r>
      <w:r w:rsidRPr="007C1A9F">
        <w:rPr>
          <w:rStyle w:val="FontStyle11"/>
          <w:sz w:val="24"/>
          <w:szCs w:val="24"/>
          <w:lang w:val="sr-Cyrl-CS" w:eastAsia="sr-Cyrl-CS"/>
        </w:rPr>
        <w:t>, који је поднела Влада.</w:t>
      </w:r>
    </w:p>
    <w:p w:rsidR="009506D4" w:rsidRPr="00E65275" w:rsidRDefault="00E65275" w:rsidP="00E65275">
      <w:pPr>
        <w:spacing w:after="240"/>
        <w:ind w:firstLine="720"/>
        <w:jc w:val="both"/>
        <w:rPr>
          <w:rStyle w:val="colornavy"/>
          <w:lang w:val="sr-Cyrl-RS"/>
        </w:rPr>
      </w:pPr>
      <w:r w:rsidRPr="00AF0C69">
        <w:rPr>
          <w:lang w:val="sr-Cyrl-RS"/>
        </w:rPr>
        <w:t xml:space="preserve">За известиоца Одбора на седници Народне скупштине одређен је Верољуб Арсић, председник Одбора.         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lang w:val="sr-Cyrl-CS" w:eastAsia="sr-Cyrl-CS"/>
        </w:rPr>
      </w:pPr>
      <w:r w:rsidRPr="007C1A9F">
        <w:rPr>
          <w:lang w:val="sr-Cyrl-RS"/>
        </w:rPr>
        <w:t xml:space="preserve">              </w:t>
      </w:r>
      <w:r w:rsidRPr="007C1A9F">
        <w:rPr>
          <w:rFonts w:eastAsiaTheme="minorEastAsia"/>
          <w:color w:val="000000"/>
          <w:lang w:val="sr-Cyrl-CS" w:eastAsia="sr-Cyrl-CS"/>
        </w:rPr>
        <w:t xml:space="preserve">Седница је завршена у </w:t>
      </w:r>
      <w:r w:rsidRPr="007C1A9F">
        <w:rPr>
          <w:rFonts w:eastAsiaTheme="minorEastAsia"/>
          <w:color w:val="000000"/>
          <w:lang w:eastAsia="sr-Cyrl-CS"/>
        </w:rPr>
        <w:t>1</w:t>
      </w:r>
      <w:r w:rsidR="0069665C" w:rsidRPr="007C1A9F">
        <w:rPr>
          <w:rFonts w:eastAsiaTheme="minorEastAsia"/>
          <w:color w:val="000000"/>
          <w:lang w:val="sr-Cyrl-RS" w:eastAsia="sr-Cyrl-CS"/>
        </w:rPr>
        <w:t>0</w:t>
      </w:r>
      <w:r w:rsidRPr="007C1A9F">
        <w:rPr>
          <w:rFonts w:eastAsiaTheme="minorEastAsia"/>
          <w:color w:val="000000"/>
          <w:lang w:val="sr-Cyrl-RS" w:eastAsia="sr-Cyrl-CS"/>
        </w:rPr>
        <w:t>,55</w:t>
      </w:r>
      <w:r w:rsidRPr="007C1A9F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7C1A9F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2C3F3D" w:rsidRPr="007C1A9F" w:rsidRDefault="002C3F3D" w:rsidP="009506D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</w:p>
    <w:p w:rsidR="009506D4" w:rsidRPr="007C1A9F" w:rsidRDefault="009506D4" w:rsidP="002C3F3D">
      <w:pPr>
        <w:jc w:val="both"/>
      </w:pPr>
    </w:p>
    <w:p w:rsidR="009506D4" w:rsidRPr="007C1A9F" w:rsidRDefault="009506D4" w:rsidP="009506D4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7C1A9F">
        <w:rPr>
          <w:rFonts w:eastAsiaTheme="minorEastAsia"/>
          <w:color w:val="000000"/>
          <w:lang w:val="sr-Cyrl-CS" w:eastAsia="sr-Cyrl-CS"/>
        </w:rPr>
        <w:t xml:space="preserve">      СЕКРЕТАР                                                           </w:t>
      </w:r>
      <w:r w:rsidRPr="007C1A9F">
        <w:rPr>
          <w:rFonts w:eastAsiaTheme="minorEastAsia"/>
          <w:color w:val="000000"/>
          <w:lang w:eastAsia="sr-Cyrl-CS"/>
        </w:rPr>
        <w:t xml:space="preserve">       </w:t>
      </w:r>
      <w:r w:rsidRPr="007C1A9F">
        <w:rPr>
          <w:rFonts w:eastAsiaTheme="minorEastAsia"/>
          <w:color w:val="000000"/>
          <w:lang w:val="sr-Cyrl-CS" w:eastAsia="sr-Cyrl-CS"/>
        </w:rPr>
        <w:t xml:space="preserve">                              </w:t>
      </w:r>
      <w:r w:rsidR="004A036C">
        <w:rPr>
          <w:rFonts w:eastAsiaTheme="minorEastAsia"/>
          <w:color w:val="000000"/>
          <w:lang w:val="sr-Cyrl-CS" w:eastAsia="sr-Cyrl-CS"/>
        </w:rPr>
        <w:t xml:space="preserve"> </w:t>
      </w:r>
      <w:r w:rsidRPr="007C1A9F">
        <w:rPr>
          <w:rFonts w:eastAsiaTheme="minorEastAsia"/>
          <w:color w:val="000000"/>
          <w:lang w:val="sr-Cyrl-CS" w:eastAsia="sr-Cyrl-CS"/>
        </w:rPr>
        <w:t xml:space="preserve">ПРЕДСЕДНИК </w:t>
      </w:r>
    </w:p>
    <w:p w:rsidR="009506D4" w:rsidRPr="007C1A9F" w:rsidRDefault="009506D4" w:rsidP="009506D4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7C1A9F">
        <w:rPr>
          <w:rFonts w:eastAsiaTheme="minorEastAsia"/>
          <w:color w:val="000000"/>
          <w:lang w:val="sr-Cyrl-CS" w:eastAsia="sr-Cyrl-CS"/>
        </w:rPr>
        <w:tab/>
      </w:r>
    </w:p>
    <w:p w:rsidR="009506D4" w:rsidRPr="007C1A9F" w:rsidRDefault="009506D4" w:rsidP="009506D4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lang w:val="sr-Cyrl-CS" w:eastAsia="sr-Cyrl-CS"/>
        </w:rPr>
      </w:pPr>
      <w:r w:rsidRPr="007C1A9F">
        <w:rPr>
          <w:rFonts w:eastAsiaTheme="minorEastAsia"/>
          <w:color w:val="000000"/>
          <w:lang w:eastAsia="sr-Cyrl-CS"/>
        </w:rPr>
        <w:t xml:space="preserve"> </w:t>
      </w:r>
      <w:r w:rsidRPr="007C1A9F">
        <w:rPr>
          <w:rFonts w:eastAsiaTheme="minorEastAsia"/>
          <w:color w:val="000000"/>
          <w:lang w:val="sr-Cyrl-CS" w:eastAsia="sr-Cyrl-CS"/>
        </w:rPr>
        <w:t>Тијана Игњатовић                                                                                          Верољуб Арсић</w:t>
      </w:r>
    </w:p>
    <w:sectPr w:rsidR="009506D4" w:rsidRPr="007C1A9F" w:rsidSect="00E65275">
      <w:footerReference w:type="default" r:id="rId6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73" w:rsidRDefault="00CC4C73">
      <w:r>
        <w:separator/>
      </w:r>
    </w:p>
  </w:endnote>
  <w:endnote w:type="continuationSeparator" w:id="0">
    <w:p w:rsidR="00CC4C73" w:rsidRDefault="00CC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787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3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A6280" w:rsidRDefault="004A0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73" w:rsidRDefault="00CC4C73">
      <w:r>
        <w:separator/>
      </w:r>
    </w:p>
  </w:footnote>
  <w:footnote w:type="continuationSeparator" w:id="0">
    <w:p w:rsidR="00CC4C73" w:rsidRDefault="00CC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A9"/>
    <w:rsid w:val="0009480D"/>
    <w:rsid w:val="00221D10"/>
    <w:rsid w:val="002A2EAE"/>
    <w:rsid w:val="002C206A"/>
    <w:rsid w:val="002C3F3D"/>
    <w:rsid w:val="004676D1"/>
    <w:rsid w:val="00490770"/>
    <w:rsid w:val="004A036C"/>
    <w:rsid w:val="005768A1"/>
    <w:rsid w:val="005863DD"/>
    <w:rsid w:val="005F20FC"/>
    <w:rsid w:val="0069665C"/>
    <w:rsid w:val="00787197"/>
    <w:rsid w:val="007A3591"/>
    <w:rsid w:val="007C1A9F"/>
    <w:rsid w:val="008E2A1F"/>
    <w:rsid w:val="009506D4"/>
    <w:rsid w:val="00A907A9"/>
    <w:rsid w:val="00B51B37"/>
    <w:rsid w:val="00BA1E0E"/>
    <w:rsid w:val="00C75B5F"/>
    <w:rsid w:val="00CC4C73"/>
    <w:rsid w:val="00D368DB"/>
    <w:rsid w:val="00D726C2"/>
    <w:rsid w:val="00E24169"/>
    <w:rsid w:val="00E65275"/>
    <w:rsid w:val="00EB10FD"/>
    <w:rsid w:val="00F5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6AFA"/>
  <w15:chartTrackingRefBased/>
  <w15:docId w15:val="{60ABD890-7F77-43DA-876C-2D3AD14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6D4"/>
    <w:pPr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6D4"/>
    <w:pPr>
      <w:jc w:val="left"/>
    </w:pPr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950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6D4"/>
    <w:rPr>
      <w:rFonts w:eastAsia="Times New Roman"/>
      <w:szCs w:val="24"/>
    </w:rPr>
  </w:style>
  <w:style w:type="character" w:customStyle="1" w:styleId="colornavy">
    <w:name w:val="color_navy"/>
    <w:rsid w:val="009506D4"/>
  </w:style>
  <w:style w:type="character" w:customStyle="1" w:styleId="FontStyle31">
    <w:name w:val="Font Style31"/>
    <w:basedOn w:val="DefaultParagraphFont"/>
    <w:uiPriority w:val="99"/>
    <w:rsid w:val="009506D4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uiPriority w:val="99"/>
    <w:rsid w:val="009506D4"/>
    <w:rPr>
      <w:color w:val="0000FF"/>
      <w:u w:val="single"/>
    </w:rPr>
  </w:style>
  <w:style w:type="character" w:customStyle="1" w:styleId="propisclassinner">
    <w:name w:val="propisclassinner"/>
    <w:rsid w:val="009506D4"/>
  </w:style>
  <w:style w:type="paragraph" w:customStyle="1" w:styleId="basic-paragraph">
    <w:name w:val="basic-paragraph"/>
    <w:basedOn w:val="Normal"/>
    <w:rsid w:val="009506D4"/>
    <w:pPr>
      <w:spacing w:before="100" w:beforeAutospacing="1" w:after="100" w:afterAutospacing="1"/>
    </w:pPr>
    <w:rPr>
      <w:lang w:val="sr-Cyrl-RS" w:eastAsia="sr-Cyrl-RS"/>
    </w:rPr>
  </w:style>
  <w:style w:type="character" w:customStyle="1" w:styleId="FontStyle150">
    <w:name w:val="Font Style150"/>
    <w:basedOn w:val="DefaultParagraphFont"/>
    <w:uiPriority w:val="99"/>
    <w:rsid w:val="00EB10F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2">
    <w:name w:val="Style2"/>
    <w:basedOn w:val="Normal"/>
    <w:uiPriority w:val="99"/>
    <w:rsid w:val="005F20FC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5F20FC"/>
    <w:pPr>
      <w:widowControl w:val="0"/>
      <w:autoSpaceDE w:val="0"/>
      <w:autoSpaceDN w:val="0"/>
      <w:adjustRightInd w:val="0"/>
      <w:spacing w:line="528" w:lineRule="exact"/>
      <w:jc w:val="center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5F20FC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Aleksandra Saso</cp:lastModifiedBy>
  <cp:revision>19</cp:revision>
  <dcterms:created xsi:type="dcterms:W3CDTF">2025-11-25T08:24:00Z</dcterms:created>
  <dcterms:modified xsi:type="dcterms:W3CDTF">2025-12-01T08:38:00Z</dcterms:modified>
</cp:coreProperties>
</file>